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4C788" w14:textId="77777777" w:rsidR="002F4501" w:rsidRPr="00D03E8C" w:rsidRDefault="00685573" w:rsidP="007850FD">
      <w:pPr>
        <w:spacing w:before="20" w:after="20"/>
        <w:jc w:val="center"/>
        <w:rPr>
          <w:b/>
          <w:sz w:val="18"/>
          <w:szCs w:val="18"/>
        </w:rPr>
      </w:pPr>
      <w:r w:rsidRPr="00D03E8C">
        <w:rPr>
          <w:b/>
          <w:sz w:val="18"/>
          <w:szCs w:val="18"/>
        </w:rPr>
        <w:t>SINAV BİLGİLENDİRME NOTU</w:t>
      </w:r>
    </w:p>
    <w:p w14:paraId="311775FD" w14:textId="109D30EA" w:rsidR="001C71F3" w:rsidRPr="00D03E8C" w:rsidRDefault="007850FD" w:rsidP="0056144E">
      <w:pPr>
        <w:spacing w:before="20" w:after="20"/>
        <w:jc w:val="center"/>
        <w:rPr>
          <w:b/>
          <w:sz w:val="18"/>
          <w:szCs w:val="18"/>
        </w:rPr>
      </w:pPr>
      <w:r w:rsidRPr="00D03E8C">
        <w:rPr>
          <w:b/>
          <w:sz w:val="18"/>
          <w:szCs w:val="18"/>
        </w:rPr>
        <w:t>TEAM SINAVI</w:t>
      </w:r>
    </w:p>
    <w:p w14:paraId="6C162C9F" w14:textId="72C760DB" w:rsidR="001C71F3" w:rsidRPr="00D03E8C" w:rsidRDefault="000072D2" w:rsidP="001E0141">
      <w:pPr>
        <w:pStyle w:val="ListParagraph"/>
        <w:numPr>
          <w:ilvl w:val="0"/>
          <w:numId w:val="11"/>
        </w:numPr>
        <w:spacing w:before="20" w:after="20"/>
        <w:jc w:val="both"/>
        <w:rPr>
          <w:sz w:val="18"/>
          <w:szCs w:val="18"/>
        </w:rPr>
      </w:pPr>
      <w:r w:rsidRPr="00D03E8C">
        <w:rPr>
          <w:sz w:val="18"/>
          <w:szCs w:val="18"/>
        </w:rPr>
        <w:t xml:space="preserve"> Sınav çoktan seçmeli</w:t>
      </w:r>
      <w:r w:rsidR="00C26FDE" w:rsidRPr="00D03E8C">
        <w:rPr>
          <w:sz w:val="18"/>
          <w:szCs w:val="18"/>
        </w:rPr>
        <w:t xml:space="preserve"> </w:t>
      </w:r>
      <w:r w:rsidR="001C71F3" w:rsidRPr="00D03E8C">
        <w:rPr>
          <w:sz w:val="18"/>
          <w:szCs w:val="18"/>
        </w:rPr>
        <w:t>80</w:t>
      </w:r>
      <w:r w:rsidRPr="00D03E8C">
        <w:rPr>
          <w:sz w:val="18"/>
          <w:szCs w:val="18"/>
        </w:rPr>
        <w:t xml:space="preserve"> sorudan oluşur.</w:t>
      </w:r>
      <w:r w:rsidR="001C71F3" w:rsidRPr="00D03E8C">
        <w:rPr>
          <w:sz w:val="18"/>
          <w:szCs w:val="18"/>
        </w:rPr>
        <w:t xml:space="preserve"> </w:t>
      </w:r>
      <w:r w:rsidRPr="00D03E8C">
        <w:rPr>
          <w:sz w:val="18"/>
          <w:szCs w:val="18"/>
        </w:rPr>
        <w:t>Sınav s</w:t>
      </w:r>
      <w:r w:rsidR="001C71F3" w:rsidRPr="00D03E8C">
        <w:rPr>
          <w:sz w:val="18"/>
          <w:szCs w:val="18"/>
        </w:rPr>
        <w:t xml:space="preserve">üresi 120 </w:t>
      </w:r>
      <w:r w:rsidR="00685573" w:rsidRPr="00D03E8C">
        <w:rPr>
          <w:sz w:val="18"/>
          <w:szCs w:val="18"/>
        </w:rPr>
        <w:t>dakikadır. Sınavda</w:t>
      </w:r>
      <w:r w:rsidR="001C71F3" w:rsidRPr="00D03E8C">
        <w:rPr>
          <w:sz w:val="18"/>
          <w:szCs w:val="18"/>
        </w:rPr>
        <w:t xml:space="preserve"> 10 adet dil bilgisi, 15 adet kelime bilgisi, 15 adet çeviri, 15 adet paragraf, 15 adet boşluk doldurma, 10 adet cümle tamamlama sorusu </w:t>
      </w:r>
      <w:r w:rsidR="00685573" w:rsidRPr="00D03E8C">
        <w:rPr>
          <w:sz w:val="18"/>
          <w:szCs w:val="18"/>
        </w:rPr>
        <w:t xml:space="preserve">bulunmaktadır. Sınav içeriği </w:t>
      </w:r>
      <w:r w:rsidR="001C71F3" w:rsidRPr="00D03E8C">
        <w:rPr>
          <w:sz w:val="18"/>
          <w:szCs w:val="18"/>
        </w:rPr>
        <w:t xml:space="preserve">SHT-66L-HS talimatında belirtilen kaynaklar referans alarak hazırlanmıştır. </w:t>
      </w:r>
    </w:p>
    <w:p w14:paraId="7AC116D4" w14:textId="4B38C143" w:rsidR="00685573" w:rsidRPr="00D03E8C" w:rsidRDefault="001C71F3" w:rsidP="00E062B8">
      <w:pPr>
        <w:pStyle w:val="ListParagraph"/>
        <w:numPr>
          <w:ilvl w:val="0"/>
          <w:numId w:val="11"/>
        </w:numPr>
        <w:spacing w:before="20" w:after="20"/>
        <w:jc w:val="both"/>
        <w:rPr>
          <w:sz w:val="18"/>
          <w:szCs w:val="18"/>
        </w:rPr>
      </w:pPr>
      <w:r w:rsidRPr="00D03E8C">
        <w:rPr>
          <w:sz w:val="18"/>
          <w:szCs w:val="18"/>
        </w:rPr>
        <w:t xml:space="preserve">Her soru için </w:t>
      </w:r>
      <w:r w:rsidR="005E0708" w:rsidRPr="00D03E8C">
        <w:rPr>
          <w:sz w:val="18"/>
          <w:szCs w:val="18"/>
        </w:rPr>
        <w:t xml:space="preserve">eşit puan dağılımı yapılmakta </w:t>
      </w:r>
      <w:r w:rsidR="00546B52" w:rsidRPr="00D03E8C">
        <w:rPr>
          <w:sz w:val="18"/>
          <w:szCs w:val="18"/>
        </w:rPr>
        <w:t>olup 0’dan</w:t>
      </w:r>
      <w:r w:rsidR="005E0708" w:rsidRPr="00D03E8C">
        <w:rPr>
          <w:sz w:val="18"/>
          <w:szCs w:val="18"/>
        </w:rPr>
        <w:t xml:space="preserve"> 100’e kadar puanlandırılır.</w:t>
      </w:r>
      <w:r w:rsidR="001E0141" w:rsidRPr="00D03E8C">
        <w:rPr>
          <w:sz w:val="18"/>
          <w:szCs w:val="18"/>
        </w:rPr>
        <w:t xml:space="preserve"> </w:t>
      </w:r>
      <w:r w:rsidR="00685573" w:rsidRPr="00D03E8C">
        <w:rPr>
          <w:sz w:val="18"/>
          <w:szCs w:val="18"/>
        </w:rPr>
        <w:t>SHT-66L-HS talimatı kapsamın</w:t>
      </w:r>
      <w:r w:rsidR="00E062B8" w:rsidRPr="00D03E8C">
        <w:rPr>
          <w:sz w:val="18"/>
          <w:szCs w:val="18"/>
        </w:rPr>
        <w:t>da</w:t>
      </w:r>
      <w:r w:rsidR="00835327" w:rsidRPr="00D03E8C">
        <w:rPr>
          <w:sz w:val="18"/>
          <w:szCs w:val="18"/>
        </w:rPr>
        <w:t xml:space="preserve"> </w:t>
      </w:r>
      <w:r w:rsidR="00685573" w:rsidRPr="00D03E8C">
        <w:rPr>
          <w:sz w:val="18"/>
          <w:szCs w:val="18"/>
        </w:rPr>
        <w:t>tanımlı personelin alması gereken puanlar şöyledir:</w:t>
      </w:r>
    </w:p>
    <w:tbl>
      <w:tblPr>
        <w:tblStyle w:val="TableGrid"/>
        <w:tblpPr w:leftFromText="141" w:rightFromText="141" w:vertAnchor="text" w:horzAnchor="margin" w:tblpY="40"/>
        <w:tblW w:w="9634" w:type="dxa"/>
        <w:tblLook w:val="04A0" w:firstRow="1" w:lastRow="0" w:firstColumn="1" w:lastColumn="0" w:noHBand="0" w:noVBand="1"/>
      </w:tblPr>
      <w:tblGrid>
        <w:gridCol w:w="8784"/>
        <w:gridCol w:w="850"/>
      </w:tblGrid>
      <w:tr w:rsidR="001E0141" w:rsidRPr="00D03E8C" w14:paraId="325C32A0" w14:textId="77777777" w:rsidTr="00D03E8C">
        <w:trPr>
          <w:trHeight w:val="131"/>
        </w:trPr>
        <w:tc>
          <w:tcPr>
            <w:tcW w:w="8784" w:type="dxa"/>
          </w:tcPr>
          <w:p w14:paraId="5C95B20F" w14:textId="77777777" w:rsidR="001E0141" w:rsidRPr="00D03E8C" w:rsidRDefault="001E0141" w:rsidP="001E0141">
            <w:pPr>
              <w:spacing w:before="20" w:after="20"/>
              <w:jc w:val="center"/>
              <w:rPr>
                <w:b/>
                <w:sz w:val="18"/>
                <w:szCs w:val="18"/>
              </w:rPr>
            </w:pPr>
            <w:r w:rsidRPr="00D03E8C">
              <w:rPr>
                <w:b/>
                <w:sz w:val="18"/>
                <w:szCs w:val="18"/>
              </w:rPr>
              <w:t>Görev Tanımı</w:t>
            </w:r>
          </w:p>
        </w:tc>
        <w:tc>
          <w:tcPr>
            <w:tcW w:w="850" w:type="dxa"/>
          </w:tcPr>
          <w:p w14:paraId="75DCCAC7" w14:textId="77777777" w:rsidR="001E0141" w:rsidRPr="00D03E8C" w:rsidRDefault="001E0141" w:rsidP="001E0141">
            <w:pPr>
              <w:spacing w:before="20" w:after="20"/>
              <w:jc w:val="center"/>
              <w:rPr>
                <w:b/>
                <w:sz w:val="18"/>
                <w:szCs w:val="18"/>
              </w:rPr>
            </w:pPr>
            <w:r w:rsidRPr="00D03E8C">
              <w:rPr>
                <w:b/>
                <w:sz w:val="18"/>
                <w:szCs w:val="18"/>
              </w:rPr>
              <w:t>Puan</w:t>
            </w:r>
          </w:p>
        </w:tc>
      </w:tr>
      <w:tr w:rsidR="001E0141" w:rsidRPr="00D03E8C" w14:paraId="2ACD4317" w14:textId="77777777" w:rsidTr="00D03E8C">
        <w:trPr>
          <w:trHeight w:val="1287"/>
        </w:trPr>
        <w:tc>
          <w:tcPr>
            <w:tcW w:w="8784" w:type="dxa"/>
          </w:tcPr>
          <w:p w14:paraId="160EE132" w14:textId="77777777" w:rsidR="001E0141" w:rsidRPr="00D03E8C" w:rsidRDefault="001E0141" w:rsidP="001E0141">
            <w:pPr>
              <w:pStyle w:val="ListParagraph"/>
              <w:numPr>
                <w:ilvl w:val="0"/>
                <w:numId w:val="10"/>
              </w:numPr>
              <w:spacing w:before="20" w:after="20"/>
              <w:jc w:val="both"/>
              <w:rPr>
                <w:sz w:val="16"/>
                <w:szCs w:val="16"/>
              </w:rPr>
            </w:pPr>
            <w:r w:rsidRPr="00D03E8C">
              <w:rPr>
                <w:sz w:val="16"/>
                <w:szCs w:val="16"/>
              </w:rPr>
              <w:t>Hava aracı bakım lisansı almak isteyen personel,</w:t>
            </w:r>
          </w:p>
          <w:p w14:paraId="53E1F010" w14:textId="77777777" w:rsidR="001E0141" w:rsidRPr="00D03E8C" w:rsidRDefault="001E0141" w:rsidP="001E0141">
            <w:pPr>
              <w:pStyle w:val="ListParagraph"/>
              <w:numPr>
                <w:ilvl w:val="0"/>
                <w:numId w:val="10"/>
              </w:numPr>
              <w:spacing w:before="20" w:after="20"/>
              <w:jc w:val="both"/>
              <w:rPr>
                <w:sz w:val="16"/>
                <w:szCs w:val="16"/>
              </w:rPr>
            </w:pPr>
            <w:r w:rsidRPr="00D03E8C">
              <w:rPr>
                <w:sz w:val="16"/>
                <w:szCs w:val="16"/>
              </w:rPr>
              <w:t>Bakım kuruluşlarınca onaylayıcı veya destek personeli olarak yetkilendirilecek personel,</w:t>
            </w:r>
          </w:p>
          <w:p w14:paraId="1DC378CC" w14:textId="77777777" w:rsidR="001E0141" w:rsidRPr="00D03E8C" w:rsidRDefault="001E0141" w:rsidP="001E0141">
            <w:pPr>
              <w:pStyle w:val="ListParagraph"/>
              <w:numPr>
                <w:ilvl w:val="0"/>
                <w:numId w:val="10"/>
              </w:numPr>
              <w:spacing w:before="20" w:after="20"/>
              <w:jc w:val="both"/>
              <w:rPr>
                <w:sz w:val="16"/>
                <w:szCs w:val="16"/>
              </w:rPr>
            </w:pPr>
            <w:r w:rsidRPr="00D03E8C">
              <w:rPr>
                <w:sz w:val="16"/>
                <w:szCs w:val="16"/>
              </w:rPr>
              <w:t>Kalite denetçisi olarak yetkilendirilecek teknisyenler,</w:t>
            </w:r>
          </w:p>
          <w:p w14:paraId="6EFDDB8F" w14:textId="77777777" w:rsidR="001E0141" w:rsidRPr="00D03E8C" w:rsidRDefault="001E0141" w:rsidP="001E0141">
            <w:pPr>
              <w:pStyle w:val="ListParagraph"/>
              <w:numPr>
                <w:ilvl w:val="0"/>
                <w:numId w:val="10"/>
              </w:numPr>
              <w:spacing w:before="20" w:after="20"/>
              <w:jc w:val="both"/>
              <w:rPr>
                <w:sz w:val="16"/>
                <w:szCs w:val="16"/>
              </w:rPr>
            </w:pPr>
            <w:r w:rsidRPr="00D03E8C">
              <w:rPr>
                <w:sz w:val="16"/>
                <w:szCs w:val="16"/>
              </w:rPr>
              <w:t>Motor, yardımcı güç ünitesi, iniş takımı, komponent veya parça üzerinde CRS düzenlemek üzere yetkilendirilecek personel,</w:t>
            </w:r>
          </w:p>
          <w:p w14:paraId="1BDCF8A9" w14:textId="77777777" w:rsidR="001E0141" w:rsidRPr="00D03E8C" w:rsidRDefault="001E0141" w:rsidP="001E0141">
            <w:pPr>
              <w:pStyle w:val="ListParagraph"/>
              <w:numPr>
                <w:ilvl w:val="0"/>
                <w:numId w:val="10"/>
              </w:numPr>
              <w:spacing w:before="20" w:after="20"/>
              <w:jc w:val="both"/>
              <w:rPr>
                <w:sz w:val="16"/>
                <w:szCs w:val="16"/>
              </w:rPr>
            </w:pPr>
            <w:r w:rsidRPr="00D03E8C">
              <w:rPr>
                <w:sz w:val="16"/>
                <w:szCs w:val="16"/>
              </w:rPr>
              <w:t>SHY-145 kuruluşunda OJT eğitmeni olarak yetkilendirilen veya yetkilendirilecek personel,</w:t>
            </w:r>
          </w:p>
          <w:p w14:paraId="369194C5" w14:textId="4B642E95" w:rsidR="001E0141" w:rsidRPr="00D03E8C" w:rsidRDefault="001E0141" w:rsidP="001E0141">
            <w:pPr>
              <w:pStyle w:val="ListParagraph"/>
              <w:numPr>
                <w:ilvl w:val="0"/>
                <w:numId w:val="10"/>
              </w:numPr>
              <w:spacing w:before="20" w:after="20"/>
              <w:jc w:val="both"/>
              <w:rPr>
                <w:sz w:val="16"/>
                <w:szCs w:val="16"/>
              </w:rPr>
            </w:pPr>
            <w:r w:rsidRPr="00D03E8C">
              <w:rPr>
                <w:sz w:val="16"/>
                <w:szCs w:val="16"/>
              </w:rPr>
              <w:t xml:space="preserve">SHY-66 Lisans sahibi ve SHT-M IR M.A801 kapsamında bakım çıkış </w:t>
            </w:r>
            <w:r w:rsidR="00D03E8C" w:rsidRPr="00D03E8C">
              <w:rPr>
                <w:sz w:val="16"/>
                <w:szCs w:val="16"/>
              </w:rPr>
              <w:t>sertifikası düzenleyen personel,</w:t>
            </w:r>
          </w:p>
          <w:p w14:paraId="073C1AAE" w14:textId="34065A6A" w:rsidR="00D03E8C" w:rsidRPr="00D03E8C" w:rsidRDefault="00D03E8C" w:rsidP="001E0141">
            <w:pPr>
              <w:pStyle w:val="ListParagraph"/>
              <w:numPr>
                <w:ilvl w:val="0"/>
                <w:numId w:val="10"/>
              </w:numPr>
              <w:spacing w:before="20" w:after="20"/>
              <w:jc w:val="both"/>
              <w:rPr>
                <w:sz w:val="16"/>
                <w:szCs w:val="16"/>
              </w:rPr>
            </w:pPr>
            <w:r w:rsidRPr="00D03E8C">
              <w:rPr>
                <w:sz w:val="16"/>
                <w:szCs w:val="16"/>
              </w:rPr>
              <w:t>Part 147 kuruluşlarında, Part 66 kapsamında modül sınava girecek, tip eğitimi alacak kişiler.</w:t>
            </w:r>
          </w:p>
        </w:tc>
        <w:tc>
          <w:tcPr>
            <w:tcW w:w="850" w:type="dxa"/>
            <w:vAlign w:val="center"/>
          </w:tcPr>
          <w:p w14:paraId="27D829ED" w14:textId="77777777" w:rsidR="001E0141" w:rsidRPr="00D03E8C" w:rsidRDefault="001E0141" w:rsidP="001E0141">
            <w:pPr>
              <w:spacing w:before="20" w:after="20"/>
              <w:jc w:val="center"/>
              <w:rPr>
                <w:sz w:val="16"/>
                <w:szCs w:val="16"/>
              </w:rPr>
            </w:pPr>
            <w:r w:rsidRPr="00D03E8C">
              <w:rPr>
                <w:sz w:val="16"/>
                <w:szCs w:val="16"/>
              </w:rPr>
              <w:t>45</w:t>
            </w:r>
          </w:p>
        </w:tc>
      </w:tr>
      <w:tr w:rsidR="001E0141" w:rsidRPr="00D03E8C" w14:paraId="7AE3AAB1" w14:textId="77777777" w:rsidTr="00D03E8C">
        <w:tc>
          <w:tcPr>
            <w:tcW w:w="8784" w:type="dxa"/>
          </w:tcPr>
          <w:p w14:paraId="1F93829A" w14:textId="346DBD22" w:rsidR="001E0141" w:rsidRPr="00D03E8C" w:rsidRDefault="001E0141" w:rsidP="001E0141">
            <w:pPr>
              <w:spacing w:before="20" w:after="20"/>
              <w:jc w:val="both"/>
              <w:rPr>
                <w:sz w:val="16"/>
                <w:szCs w:val="16"/>
              </w:rPr>
            </w:pPr>
            <w:r w:rsidRPr="00D03E8C">
              <w:rPr>
                <w:sz w:val="16"/>
                <w:szCs w:val="16"/>
              </w:rPr>
              <w:t xml:space="preserve">APU, iniş takımı, </w:t>
            </w:r>
            <w:r w:rsidR="00225E96" w:rsidRPr="00D03E8C">
              <w:rPr>
                <w:sz w:val="16"/>
                <w:szCs w:val="16"/>
              </w:rPr>
              <w:t>komponent, parça</w:t>
            </w:r>
            <w:r w:rsidRPr="00D03E8C">
              <w:rPr>
                <w:sz w:val="16"/>
                <w:szCs w:val="16"/>
              </w:rPr>
              <w:t xml:space="preserve"> üzerinde işlem yapmak için onaylı bakım kuruluşlarınca yetkilendirilecek teknik personel</w:t>
            </w:r>
          </w:p>
        </w:tc>
        <w:tc>
          <w:tcPr>
            <w:tcW w:w="850" w:type="dxa"/>
            <w:vAlign w:val="center"/>
          </w:tcPr>
          <w:p w14:paraId="79061F17" w14:textId="77777777" w:rsidR="001E0141" w:rsidRPr="00D03E8C" w:rsidRDefault="001E0141" w:rsidP="001E0141">
            <w:pPr>
              <w:spacing w:before="20" w:after="20"/>
              <w:jc w:val="center"/>
              <w:rPr>
                <w:sz w:val="16"/>
                <w:szCs w:val="16"/>
              </w:rPr>
            </w:pPr>
            <w:r w:rsidRPr="00D03E8C">
              <w:rPr>
                <w:sz w:val="16"/>
                <w:szCs w:val="16"/>
              </w:rPr>
              <w:t>30</w:t>
            </w:r>
          </w:p>
        </w:tc>
      </w:tr>
      <w:tr w:rsidR="001E0141" w:rsidRPr="00D03E8C" w14:paraId="79AAC5A4" w14:textId="77777777" w:rsidTr="00D03E8C">
        <w:trPr>
          <w:trHeight w:val="70"/>
        </w:trPr>
        <w:tc>
          <w:tcPr>
            <w:tcW w:w="8784" w:type="dxa"/>
          </w:tcPr>
          <w:p w14:paraId="0B183387" w14:textId="77777777" w:rsidR="001E0141" w:rsidRPr="00D03E8C" w:rsidRDefault="001E0141" w:rsidP="001E0141">
            <w:pPr>
              <w:spacing w:before="20" w:after="20"/>
              <w:jc w:val="both"/>
              <w:rPr>
                <w:sz w:val="16"/>
                <w:szCs w:val="16"/>
              </w:rPr>
            </w:pPr>
            <w:r w:rsidRPr="00D03E8C">
              <w:rPr>
                <w:sz w:val="16"/>
                <w:szCs w:val="16"/>
              </w:rPr>
              <w:t>SHY-145 veya SHY-147 kuruluşlarınca, teorik ya da pratik eğitmen olarak yetkilendirilen veya yetkilendirilecek personel</w:t>
            </w:r>
          </w:p>
        </w:tc>
        <w:tc>
          <w:tcPr>
            <w:tcW w:w="850" w:type="dxa"/>
            <w:vAlign w:val="center"/>
          </w:tcPr>
          <w:p w14:paraId="3A7D72D2" w14:textId="77777777" w:rsidR="001E0141" w:rsidRPr="00D03E8C" w:rsidRDefault="001E0141" w:rsidP="001E0141">
            <w:pPr>
              <w:spacing w:before="20" w:after="20"/>
              <w:jc w:val="center"/>
              <w:rPr>
                <w:sz w:val="16"/>
                <w:szCs w:val="16"/>
              </w:rPr>
            </w:pPr>
            <w:r w:rsidRPr="00D03E8C">
              <w:rPr>
                <w:sz w:val="16"/>
                <w:szCs w:val="16"/>
              </w:rPr>
              <w:t>60</w:t>
            </w:r>
          </w:p>
        </w:tc>
      </w:tr>
    </w:tbl>
    <w:p w14:paraId="578E59DE" w14:textId="590BA38C" w:rsidR="000072D2" w:rsidRPr="00D03E8C" w:rsidRDefault="000072D2" w:rsidP="000072D2">
      <w:pPr>
        <w:spacing w:before="20" w:after="20"/>
        <w:rPr>
          <w:i/>
          <w:sz w:val="18"/>
          <w:szCs w:val="18"/>
        </w:rPr>
      </w:pPr>
      <w:r w:rsidRPr="00D03E8C">
        <w:rPr>
          <w:i/>
          <w:sz w:val="18"/>
          <w:szCs w:val="18"/>
        </w:rPr>
        <w:t xml:space="preserve">*Sınav sonuçları talimat gereği 5 yıl geçerlidir. </w:t>
      </w:r>
    </w:p>
    <w:p w14:paraId="0B1A6E65" w14:textId="77777777" w:rsidR="000072D2" w:rsidRPr="00D03E8C" w:rsidRDefault="000072D2" w:rsidP="000072D2">
      <w:pPr>
        <w:spacing w:before="20" w:after="20"/>
        <w:rPr>
          <w:i/>
          <w:sz w:val="18"/>
          <w:szCs w:val="18"/>
        </w:rPr>
      </w:pPr>
      <w:r w:rsidRPr="00D03E8C">
        <w:rPr>
          <w:i/>
          <w:sz w:val="18"/>
          <w:szCs w:val="18"/>
        </w:rPr>
        <w:t>*95 ve üzeri not alınması halinde belge sahibinin tekrar sınava girmesine gerek yoktur.</w:t>
      </w:r>
    </w:p>
    <w:p w14:paraId="656B6274" w14:textId="06386CB9" w:rsidR="001E0141" w:rsidRPr="00D03E8C" w:rsidRDefault="002F4501" w:rsidP="008E3B36">
      <w:pPr>
        <w:spacing w:before="20" w:after="20"/>
        <w:jc w:val="center"/>
        <w:rPr>
          <w:rFonts w:cstheme="minorHAnsi"/>
          <w:b/>
          <w:color w:val="000000"/>
          <w:sz w:val="18"/>
          <w:szCs w:val="18"/>
        </w:rPr>
      </w:pPr>
      <w:r w:rsidRPr="00D03E8C">
        <w:rPr>
          <w:rFonts w:cstheme="minorHAnsi"/>
          <w:b/>
          <w:color w:val="000000"/>
          <w:sz w:val="18"/>
          <w:szCs w:val="18"/>
        </w:rPr>
        <w:t>SINAV KURALLARI</w:t>
      </w:r>
    </w:p>
    <w:p w14:paraId="63ACD740" w14:textId="77777777" w:rsidR="001E0141" w:rsidRPr="00D03E8C" w:rsidRDefault="001E0141" w:rsidP="00C26FDE">
      <w:pPr>
        <w:pStyle w:val="Default"/>
        <w:numPr>
          <w:ilvl w:val="0"/>
          <w:numId w:val="13"/>
        </w:numPr>
        <w:spacing w:before="20" w:after="20"/>
        <w:jc w:val="both"/>
        <w:rPr>
          <w:i/>
          <w:sz w:val="18"/>
          <w:szCs w:val="18"/>
          <w:lang w:val="en-US"/>
        </w:rPr>
      </w:pPr>
      <w:r w:rsidRPr="00D03E8C">
        <w:rPr>
          <w:rFonts w:asciiTheme="minorHAnsi" w:hAnsiTheme="minorHAnsi" w:cstheme="minorHAnsi"/>
          <w:sz w:val="18"/>
          <w:szCs w:val="18"/>
        </w:rPr>
        <w:t>Katılımcılar, kimliklerini gözetmenin görebileceği şekilde üzerlerinde bulundurmak zorundadırlar</w:t>
      </w:r>
      <w:r w:rsidRPr="00D03E8C">
        <w:rPr>
          <w:rFonts w:asciiTheme="minorHAnsi" w:hAnsiTheme="minorHAnsi" w:cstheme="minorHAnsi"/>
          <w:i/>
          <w:sz w:val="18"/>
          <w:szCs w:val="18"/>
        </w:rPr>
        <w:t>.</w:t>
      </w:r>
    </w:p>
    <w:p w14:paraId="78CAADA7" w14:textId="0DE580DC" w:rsidR="002F4501" w:rsidRPr="00D03E8C" w:rsidRDefault="002F4501" w:rsidP="00C26FDE">
      <w:pPr>
        <w:pStyle w:val="ListParagraph"/>
        <w:numPr>
          <w:ilvl w:val="0"/>
          <w:numId w:val="13"/>
        </w:numPr>
        <w:spacing w:before="20" w:after="20"/>
        <w:jc w:val="both"/>
        <w:rPr>
          <w:rFonts w:cstheme="minorHAnsi"/>
          <w:b/>
          <w:color w:val="000000"/>
          <w:sz w:val="18"/>
          <w:szCs w:val="18"/>
        </w:rPr>
      </w:pPr>
      <w:r w:rsidRPr="00D03E8C">
        <w:rPr>
          <w:rFonts w:cstheme="minorHAnsi"/>
          <w:sz w:val="18"/>
          <w:szCs w:val="18"/>
        </w:rPr>
        <w:t>Sınav esnasında basılı ve/veya elektronik hiç bir doküman, sözlük ve kaynak kitap, kamera, video kamera, veri taşıma özelliğ</w:t>
      </w:r>
      <w:r w:rsidR="00225E96" w:rsidRPr="00D03E8C">
        <w:rPr>
          <w:rFonts w:cstheme="minorHAnsi"/>
          <w:sz w:val="18"/>
          <w:szCs w:val="18"/>
        </w:rPr>
        <w:t>i olan dijital hesap makinası, I</w:t>
      </w:r>
      <w:r w:rsidRPr="00D03E8C">
        <w:rPr>
          <w:rFonts w:cstheme="minorHAnsi"/>
          <w:sz w:val="18"/>
          <w:szCs w:val="18"/>
        </w:rPr>
        <w:t>pad, cep telefonu, kayıt ve haberleşme cihazı gibi diğer elektronik cihazların sınav salonunda bulundurulması yasaktır. Ayrıca tüm özel eşyalar kilitli dolaplarda emanete alınır.</w:t>
      </w:r>
    </w:p>
    <w:p w14:paraId="1274E618" w14:textId="7CFFF312" w:rsidR="009A2852" w:rsidRPr="00D03E8C" w:rsidRDefault="001E0141" w:rsidP="00C26FDE">
      <w:pPr>
        <w:pStyle w:val="ListParagraph"/>
        <w:numPr>
          <w:ilvl w:val="0"/>
          <w:numId w:val="13"/>
        </w:numPr>
        <w:spacing w:before="20" w:after="20" w:line="240" w:lineRule="auto"/>
        <w:jc w:val="both"/>
        <w:rPr>
          <w:rFonts w:cstheme="minorHAnsi"/>
          <w:color w:val="000000"/>
          <w:sz w:val="18"/>
          <w:szCs w:val="18"/>
        </w:rPr>
      </w:pPr>
      <w:r w:rsidRPr="00D03E8C">
        <w:rPr>
          <w:rFonts w:cstheme="minorHAnsi"/>
          <w:color w:val="000000"/>
          <w:sz w:val="18"/>
          <w:szCs w:val="18"/>
        </w:rPr>
        <w:t>Katılımcılar sınav salonuna</w:t>
      </w:r>
      <w:r w:rsidR="009A2852" w:rsidRPr="00D03E8C">
        <w:rPr>
          <w:rFonts w:cstheme="minorHAnsi"/>
          <w:color w:val="000000"/>
          <w:sz w:val="18"/>
          <w:szCs w:val="18"/>
        </w:rPr>
        <w:t xml:space="preserve"> </w:t>
      </w:r>
      <w:r w:rsidR="000E0E07">
        <w:rPr>
          <w:rFonts w:cstheme="minorHAnsi"/>
          <w:color w:val="000000"/>
          <w:sz w:val="18"/>
          <w:szCs w:val="18"/>
        </w:rPr>
        <w:t xml:space="preserve">sınav saatinden yarım saat önce </w:t>
      </w:r>
      <w:r w:rsidR="009A2852" w:rsidRPr="00D03E8C">
        <w:rPr>
          <w:rFonts w:cstheme="minorHAnsi"/>
          <w:color w:val="000000"/>
          <w:sz w:val="18"/>
          <w:szCs w:val="18"/>
        </w:rPr>
        <w:t>gelmiş olmalıdır.</w:t>
      </w:r>
    </w:p>
    <w:p w14:paraId="29ABD51A" w14:textId="77777777" w:rsidR="002F4501" w:rsidRPr="00D03E8C" w:rsidRDefault="002F4501" w:rsidP="00C26FDE">
      <w:pPr>
        <w:pStyle w:val="ListParagraph"/>
        <w:numPr>
          <w:ilvl w:val="0"/>
          <w:numId w:val="13"/>
        </w:numPr>
        <w:spacing w:before="20" w:after="20" w:line="240" w:lineRule="auto"/>
        <w:jc w:val="both"/>
        <w:rPr>
          <w:rFonts w:ascii="Calibri" w:hAnsi="Calibri" w:cs="Calibri"/>
          <w:i/>
          <w:color w:val="000000"/>
          <w:sz w:val="18"/>
          <w:szCs w:val="18"/>
          <w:lang w:val="en-US"/>
        </w:rPr>
      </w:pPr>
      <w:r w:rsidRPr="00D03E8C">
        <w:rPr>
          <w:rFonts w:cstheme="minorHAnsi"/>
          <w:color w:val="000000"/>
          <w:sz w:val="18"/>
          <w:szCs w:val="18"/>
        </w:rPr>
        <w:t xml:space="preserve">Sınav sorumlusu katılımcıların yerleştirilmesinden sorumludur ve gerektiği takdirde katılımcıların yerlerini değiştirebilir. </w:t>
      </w:r>
    </w:p>
    <w:p w14:paraId="401B0AA1" w14:textId="77777777" w:rsidR="002F4501" w:rsidRPr="00D03E8C" w:rsidRDefault="002F4501" w:rsidP="00C26FDE">
      <w:pPr>
        <w:pStyle w:val="ListParagraph"/>
        <w:numPr>
          <w:ilvl w:val="0"/>
          <w:numId w:val="13"/>
        </w:numPr>
        <w:spacing w:before="20" w:after="20" w:line="240" w:lineRule="auto"/>
        <w:jc w:val="both"/>
        <w:rPr>
          <w:rFonts w:ascii="Calibri" w:hAnsi="Calibri" w:cs="Calibri"/>
          <w:color w:val="000000"/>
          <w:sz w:val="18"/>
          <w:szCs w:val="18"/>
          <w:lang w:val="en-US"/>
        </w:rPr>
      </w:pPr>
      <w:r w:rsidRPr="00D03E8C">
        <w:rPr>
          <w:rFonts w:cstheme="minorHAnsi"/>
          <w:sz w:val="18"/>
          <w:szCs w:val="18"/>
        </w:rPr>
        <w:t>Sınava, randevu saatinde başlanır. Sınav başladı</w:t>
      </w:r>
      <w:bookmarkStart w:id="0" w:name="_GoBack"/>
      <w:bookmarkEnd w:id="0"/>
      <w:r w:rsidRPr="00D03E8C">
        <w:rPr>
          <w:rFonts w:cstheme="minorHAnsi"/>
          <w:sz w:val="18"/>
          <w:szCs w:val="18"/>
        </w:rPr>
        <w:t>ktan sonra sistem ile ilgili önlenemeyen teknik arızalar haricinde ara verme veya geri dönme yapılmaz. Katılımcılar sınav boyunca sınav salonundan ayrılamaz.</w:t>
      </w:r>
    </w:p>
    <w:p w14:paraId="6873A790" w14:textId="77777777" w:rsidR="002F4501" w:rsidRPr="00D03E8C" w:rsidRDefault="002F4501" w:rsidP="00C26FDE">
      <w:pPr>
        <w:pStyle w:val="Default"/>
        <w:numPr>
          <w:ilvl w:val="0"/>
          <w:numId w:val="13"/>
        </w:numPr>
        <w:spacing w:before="20" w:after="20"/>
        <w:jc w:val="both"/>
        <w:rPr>
          <w:i/>
          <w:iCs/>
          <w:sz w:val="18"/>
          <w:szCs w:val="18"/>
          <w:lang w:val="en-US"/>
        </w:rPr>
      </w:pPr>
      <w:r w:rsidRPr="00D03E8C">
        <w:rPr>
          <w:rFonts w:asciiTheme="minorHAnsi" w:hAnsiTheme="minorHAnsi" w:cstheme="minorHAnsi"/>
          <w:sz w:val="18"/>
          <w:szCs w:val="18"/>
        </w:rPr>
        <w:t>Sınav başladıktan sonra katılımcıların birbirleriyle konuşması yasaktır. Bu durumun tespit edilmesi halinde ilgili katılımcılar hakkında FR. 31.0102 Hava Aracı Bakım Personeli Dil Yeterliği Sınavı Tutanak Formu tutulur ve sınavları iptal edilir.</w:t>
      </w:r>
    </w:p>
    <w:p w14:paraId="37F040CA" w14:textId="77777777" w:rsidR="002F4501" w:rsidRPr="00D03E8C" w:rsidRDefault="002F4501" w:rsidP="00C26FDE">
      <w:pPr>
        <w:pStyle w:val="ListParagraph"/>
        <w:numPr>
          <w:ilvl w:val="0"/>
          <w:numId w:val="13"/>
        </w:numPr>
        <w:spacing w:before="20" w:after="20" w:line="240" w:lineRule="auto"/>
        <w:jc w:val="both"/>
        <w:rPr>
          <w:rFonts w:ascii="Calibri" w:hAnsi="Calibri" w:cs="Calibri"/>
          <w:i/>
          <w:color w:val="000000"/>
          <w:sz w:val="18"/>
          <w:szCs w:val="18"/>
          <w:lang w:val="en-US"/>
        </w:rPr>
      </w:pPr>
      <w:r w:rsidRPr="00D03E8C">
        <w:rPr>
          <w:rFonts w:cstheme="minorHAnsi"/>
          <w:color w:val="000000"/>
          <w:sz w:val="18"/>
          <w:szCs w:val="18"/>
        </w:rPr>
        <w:t xml:space="preserve">Sınav sorularının ve cevaplarının ayrı bir kâğıda yazılıp, dışarı çıkarılması kesinlikle </w:t>
      </w:r>
      <w:r w:rsidR="00546B52" w:rsidRPr="00D03E8C">
        <w:rPr>
          <w:rFonts w:cstheme="minorHAnsi"/>
          <w:color w:val="000000"/>
          <w:sz w:val="18"/>
          <w:szCs w:val="18"/>
        </w:rPr>
        <w:t>yasaktır. Kopya</w:t>
      </w:r>
      <w:r w:rsidRPr="00D03E8C">
        <w:rPr>
          <w:rFonts w:cstheme="minorHAnsi"/>
          <w:color w:val="000000"/>
          <w:sz w:val="18"/>
          <w:szCs w:val="18"/>
        </w:rPr>
        <w:t xml:space="preserve"> çeken, çekmeye kalkışan, kopya veren veya alan katılımcı, başkasının adına sınava giriş yapan katılımcı hakkında sınav sorumlusu tarafından tutanak tutularak salondan çıkarılır ve katılımcının sınavı iptal edilir. Katılımcı takip eden 12 ay süresince tekrar bu sınava giremez. Ayrıca bu durum SHGM’ ye bildirilir.</w:t>
      </w:r>
    </w:p>
    <w:p w14:paraId="16F25A6E" w14:textId="77777777" w:rsidR="002F4501" w:rsidRPr="00D03E8C" w:rsidRDefault="002F4501" w:rsidP="00C26FDE">
      <w:pPr>
        <w:pStyle w:val="ListParagraph"/>
        <w:numPr>
          <w:ilvl w:val="0"/>
          <w:numId w:val="13"/>
        </w:numPr>
        <w:spacing w:before="20" w:after="20" w:line="240" w:lineRule="auto"/>
        <w:jc w:val="both"/>
        <w:rPr>
          <w:rFonts w:ascii="Calibri" w:hAnsi="Calibri" w:cs="Calibri"/>
          <w:i/>
          <w:color w:val="000000"/>
          <w:sz w:val="18"/>
          <w:szCs w:val="18"/>
          <w:lang w:val="en-US"/>
        </w:rPr>
      </w:pPr>
      <w:r w:rsidRPr="00D03E8C">
        <w:rPr>
          <w:rFonts w:cstheme="minorHAnsi"/>
          <w:color w:val="000000"/>
          <w:sz w:val="18"/>
          <w:szCs w:val="18"/>
        </w:rPr>
        <w:t xml:space="preserve">Sınava itiraz, sonuçların ilanını izleyen on (10) iş günü içerisinde sınav itiraz ücreti yatırılarak ve FR.31.0101 Hava Aracı Bakım Personeli Dil Yeterliği Sınavı İtiraz Formu doldurularak yapılmalıdır. İtiraz,  Sınav Komisyonu tarafından değerlendirilir ve itirazı yapan kişi veya ünite/firma, itirazdan sonra 10 iş günü içinde bilgilendirilir. </w:t>
      </w:r>
    </w:p>
    <w:p w14:paraId="6A83E7A7" w14:textId="77777777" w:rsidR="002F4501" w:rsidRPr="00D03E8C" w:rsidRDefault="002F4501" w:rsidP="00C26FDE">
      <w:pPr>
        <w:pStyle w:val="ListParagraph"/>
        <w:numPr>
          <w:ilvl w:val="0"/>
          <w:numId w:val="13"/>
        </w:numPr>
        <w:spacing w:before="20" w:after="20" w:line="240" w:lineRule="auto"/>
        <w:jc w:val="both"/>
        <w:rPr>
          <w:rFonts w:ascii="Calibri" w:hAnsi="Calibri" w:cs="Calibri"/>
          <w:i/>
          <w:color w:val="000000"/>
          <w:sz w:val="18"/>
          <w:szCs w:val="18"/>
          <w:lang w:val="en-US"/>
        </w:rPr>
      </w:pPr>
      <w:r w:rsidRPr="00D03E8C">
        <w:rPr>
          <w:rFonts w:cstheme="minorHAnsi"/>
          <w:color w:val="000000"/>
          <w:sz w:val="18"/>
          <w:szCs w:val="18"/>
        </w:rPr>
        <w:t>Sınav salonunda en az iki adayın bulunmasına izin verilir. Sınav salonunda kalan son iki adaydan biri sınavı bitirse bile diğer adayın sınavı bitinceye kadar sınav salonundan ayrılmasına izin verilmez.</w:t>
      </w:r>
    </w:p>
    <w:p w14:paraId="615AECA0" w14:textId="77777777" w:rsidR="001C71F3" w:rsidRPr="00D03E8C" w:rsidRDefault="002F4501" w:rsidP="00C26FDE">
      <w:pPr>
        <w:pStyle w:val="ListParagraph"/>
        <w:numPr>
          <w:ilvl w:val="0"/>
          <w:numId w:val="13"/>
        </w:numPr>
        <w:spacing w:before="20" w:after="20" w:line="240" w:lineRule="auto"/>
        <w:jc w:val="both"/>
        <w:rPr>
          <w:rFonts w:ascii="Calibri" w:hAnsi="Calibri" w:cs="Calibri"/>
          <w:i/>
          <w:sz w:val="18"/>
          <w:szCs w:val="18"/>
          <w:lang w:val="en-US"/>
        </w:rPr>
      </w:pPr>
      <w:r w:rsidRPr="00D03E8C">
        <w:rPr>
          <w:rFonts w:cstheme="minorHAnsi"/>
          <w:color w:val="000000"/>
          <w:sz w:val="18"/>
          <w:szCs w:val="18"/>
        </w:rPr>
        <w:t>SHT-66L-HS Dil Yeterliliği Hizmet Sağlayıcısı Yetkilendirme Talimatı gereği; sınav kuralları, sınava giren tüm katılımcıların bilgi sahibi olmaları için yukarıda açıklanmıştır. Katılımcılar, yukarıdaki kuralları kabul etmiş sayılırlar</w:t>
      </w:r>
      <w:r w:rsidRPr="00D03E8C">
        <w:rPr>
          <w:rFonts w:cstheme="minorHAnsi"/>
          <w:i/>
          <w:color w:val="000000"/>
          <w:sz w:val="18"/>
          <w:szCs w:val="18"/>
        </w:rPr>
        <w:t>.</w:t>
      </w:r>
    </w:p>
    <w:p w14:paraId="783492BC" w14:textId="77777777" w:rsidR="008E7AD6" w:rsidRPr="00D03E8C" w:rsidRDefault="008E7AD6" w:rsidP="00835327">
      <w:pPr>
        <w:spacing w:before="20" w:after="20"/>
        <w:jc w:val="center"/>
        <w:rPr>
          <w:b/>
          <w:sz w:val="18"/>
          <w:szCs w:val="18"/>
        </w:rPr>
      </w:pPr>
      <w:r w:rsidRPr="00D03E8C">
        <w:rPr>
          <w:b/>
          <w:sz w:val="18"/>
          <w:szCs w:val="18"/>
        </w:rPr>
        <w:t>SINAV SONUCU</w:t>
      </w:r>
    </w:p>
    <w:p w14:paraId="31D93ED7" w14:textId="22788FFC" w:rsidR="001C71F3" w:rsidRPr="00D03E8C" w:rsidRDefault="000072D2" w:rsidP="008E3B36">
      <w:pPr>
        <w:pStyle w:val="ListParagraph"/>
        <w:numPr>
          <w:ilvl w:val="0"/>
          <w:numId w:val="12"/>
        </w:numPr>
        <w:spacing w:before="20" w:after="20"/>
        <w:jc w:val="both"/>
        <w:rPr>
          <w:sz w:val="18"/>
          <w:szCs w:val="18"/>
        </w:rPr>
      </w:pPr>
      <w:r w:rsidRPr="00D03E8C">
        <w:rPr>
          <w:sz w:val="18"/>
          <w:szCs w:val="18"/>
        </w:rPr>
        <w:t>Katılımcıların sınav sonuçları, s</w:t>
      </w:r>
      <w:r w:rsidR="001E0141" w:rsidRPr="00D03E8C">
        <w:rPr>
          <w:sz w:val="18"/>
          <w:szCs w:val="18"/>
        </w:rPr>
        <w:t xml:space="preserve">ınav tarihinden en geç 10 iş günü içerisinde, </w:t>
      </w:r>
      <w:r w:rsidR="004F19AC" w:rsidRPr="00D03E8C">
        <w:rPr>
          <w:sz w:val="18"/>
          <w:szCs w:val="18"/>
        </w:rPr>
        <w:t xml:space="preserve">e-posta olarak iletilir. </w:t>
      </w:r>
      <w:r w:rsidR="001E0141" w:rsidRPr="00D03E8C">
        <w:rPr>
          <w:sz w:val="18"/>
          <w:szCs w:val="18"/>
        </w:rPr>
        <w:t xml:space="preserve">FR.31.0110 Hava Aracı Bakım Personeli Dil Yeterliği Sınav Sonuç Sertifikası düzenlenerek </w:t>
      </w:r>
      <w:r w:rsidR="00546B52" w:rsidRPr="00D03E8C">
        <w:rPr>
          <w:sz w:val="18"/>
          <w:szCs w:val="18"/>
        </w:rPr>
        <w:t xml:space="preserve">katılımcının </w:t>
      </w:r>
      <w:r w:rsidR="001E0141" w:rsidRPr="00D03E8C">
        <w:rPr>
          <w:sz w:val="18"/>
          <w:szCs w:val="18"/>
        </w:rPr>
        <w:t xml:space="preserve">başvuru esnasında belirtmiş olduğu adrese gönderilir. </w:t>
      </w:r>
      <w:r w:rsidR="00546B52" w:rsidRPr="00D03E8C">
        <w:rPr>
          <w:sz w:val="18"/>
          <w:szCs w:val="18"/>
        </w:rPr>
        <w:t>S</w:t>
      </w:r>
      <w:r w:rsidR="001E0141" w:rsidRPr="00D03E8C">
        <w:rPr>
          <w:sz w:val="18"/>
          <w:szCs w:val="18"/>
        </w:rPr>
        <w:t>ınav sonuçları</w:t>
      </w:r>
      <w:r w:rsidR="004F19AC" w:rsidRPr="00D03E8C">
        <w:rPr>
          <w:sz w:val="18"/>
          <w:szCs w:val="18"/>
        </w:rPr>
        <w:t xml:space="preserve"> toplu olarak SHGM’ye yazılı o</w:t>
      </w:r>
      <w:r w:rsidR="001E0141" w:rsidRPr="00D03E8C">
        <w:rPr>
          <w:sz w:val="18"/>
          <w:szCs w:val="18"/>
        </w:rPr>
        <w:t xml:space="preserve">larak bildirilir. </w:t>
      </w:r>
    </w:p>
    <w:p w14:paraId="764C7ACB" w14:textId="5B5AF8DC" w:rsidR="002F4501" w:rsidRPr="00D03E8C" w:rsidRDefault="002F4501" w:rsidP="00835327">
      <w:pPr>
        <w:spacing w:before="20" w:after="20"/>
        <w:jc w:val="center"/>
        <w:rPr>
          <w:b/>
          <w:sz w:val="18"/>
          <w:szCs w:val="18"/>
        </w:rPr>
      </w:pPr>
      <w:r w:rsidRPr="00D03E8C">
        <w:rPr>
          <w:b/>
          <w:sz w:val="18"/>
          <w:szCs w:val="18"/>
        </w:rPr>
        <w:t xml:space="preserve">SINAV İTİRAZI </w:t>
      </w:r>
    </w:p>
    <w:p w14:paraId="2EFEABCC" w14:textId="712B4241" w:rsidR="008E3B36" w:rsidRPr="00D03E8C" w:rsidRDefault="008D4B6D" w:rsidP="007850FD">
      <w:pPr>
        <w:pStyle w:val="ListParagraph"/>
        <w:numPr>
          <w:ilvl w:val="0"/>
          <w:numId w:val="9"/>
        </w:numPr>
        <w:spacing w:before="20" w:after="20"/>
        <w:jc w:val="both"/>
        <w:rPr>
          <w:sz w:val="18"/>
          <w:szCs w:val="18"/>
        </w:rPr>
      </w:pPr>
      <w:r w:rsidRPr="00D03E8C">
        <w:rPr>
          <w:sz w:val="18"/>
          <w:szCs w:val="18"/>
        </w:rPr>
        <w:t>Sınav</w:t>
      </w:r>
      <w:r w:rsidR="002F4501" w:rsidRPr="00D03E8C">
        <w:rPr>
          <w:sz w:val="18"/>
          <w:szCs w:val="18"/>
        </w:rPr>
        <w:t xml:space="preserve"> itirazının yapılabilmesi için itiraz ücretinin 100 (Yüz) TL</w:t>
      </w:r>
      <w:r w:rsidR="002F7E88">
        <w:rPr>
          <w:sz w:val="18"/>
          <w:szCs w:val="18"/>
        </w:rPr>
        <w:t xml:space="preserve"> </w:t>
      </w:r>
      <w:r w:rsidR="00165740">
        <w:rPr>
          <w:sz w:val="18"/>
          <w:szCs w:val="18"/>
        </w:rPr>
        <w:t xml:space="preserve">Akademi web sitesi üzerinden </w:t>
      </w:r>
      <w:r w:rsidR="002F7E88">
        <w:rPr>
          <w:sz w:val="18"/>
          <w:szCs w:val="18"/>
        </w:rPr>
        <w:t xml:space="preserve">kredi kartı ile </w:t>
      </w:r>
      <w:r w:rsidR="0041572D">
        <w:rPr>
          <w:sz w:val="18"/>
          <w:szCs w:val="18"/>
        </w:rPr>
        <w:t>ya da</w:t>
      </w:r>
      <w:r w:rsidR="002F4501" w:rsidRPr="00D03E8C">
        <w:rPr>
          <w:sz w:val="18"/>
          <w:szCs w:val="18"/>
        </w:rPr>
        <w:t xml:space="preserve"> aşağıdaki hesaba yatırılarak banka dekontunun alınması ve sınav itiraz formunun doldurulması gerekmektedir.</w:t>
      </w:r>
      <w:r w:rsidR="00165740">
        <w:rPr>
          <w:sz w:val="18"/>
          <w:szCs w:val="18"/>
        </w:rPr>
        <w:t xml:space="preserve"> Ödeme</w:t>
      </w:r>
      <w:r w:rsidR="001F51CA">
        <w:rPr>
          <w:sz w:val="18"/>
          <w:szCs w:val="18"/>
        </w:rPr>
        <w:t>,</w:t>
      </w:r>
      <w:r w:rsidR="00165740">
        <w:rPr>
          <w:sz w:val="18"/>
          <w:szCs w:val="18"/>
        </w:rPr>
        <w:t xml:space="preserve"> kredi kartı ile yapıldıysa sadece sınav itiraz formu, havale ile yapıldıysa banka dekontu </w:t>
      </w:r>
      <w:r w:rsidR="00726679">
        <w:rPr>
          <w:sz w:val="18"/>
          <w:szCs w:val="18"/>
        </w:rPr>
        <w:t>ve sınav itiraz formu</w:t>
      </w:r>
      <w:r w:rsidR="002F4501" w:rsidRPr="00D03E8C">
        <w:rPr>
          <w:sz w:val="18"/>
          <w:szCs w:val="18"/>
        </w:rPr>
        <w:t xml:space="preserve"> </w:t>
      </w:r>
      <w:hyperlink r:id="rId8" w:history="1">
        <w:r w:rsidR="002F4501" w:rsidRPr="00D03E8C">
          <w:rPr>
            <w:sz w:val="18"/>
            <w:szCs w:val="18"/>
          </w:rPr>
          <w:t>team@thy.com</w:t>
        </w:r>
      </w:hyperlink>
      <w:r w:rsidR="002F4501" w:rsidRPr="00D03E8C">
        <w:rPr>
          <w:sz w:val="18"/>
          <w:szCs w:val="18"/>
        </w:rPr>
        <w:t xml:space="preserve"> mail adresine il</w:t>
      </w:r>
      <w:r w:rsidR="008E3B36" w:rsidRPr="00D03E8C">
        <w:rPr>
          <w:sz w:val="18"/>
          <w:szCs w:val="18"/>
        </w:rPr>
        <w:t xml:space="preserve">etilmelidir. Ödemesi eksik olan </w:t>
      </w:r>
      <w:r w:rsidR="002F4501" w:rsidRPr="00D03E8C">
        <w:rPr>
          <w:sz w:val="18"/>
          <w:szCs w:val="18"/>
        </w:rPr>
        <w:t>itiraz başvuruları işleme alınmaz.</w:t>
      </w:r>
      <w:r w:rsidR="007850FD" w:rsidRPr="00D03E8C">
        <w:rPr>
          <w:sz w:val="18"/>
          <w:szCs w:val="18"/>
        </w:rPr>
        <w:t xml:space="preserve"> İtiraz formunu </w:t>
      </w:r>
      <w:r w:rsidR="008E3B36" w:rsidRPr="00D03E8C">
        <w:rPr>
          <w:sz w:val="18"/>
          <w:szCs w:val="18"/>
        </w:rPr>
        <w:t xml:space="preserve">aşağıdaki </w:t>
      </w:r>
      <w:r w:rsidR="006951E7" w:rsidRPr="00D03E8C">
        <w:rPr>
          <w:sz w:val="18"/>
          <w:szCs w:val="18"/>
        </w:rPr>
        <w:t>Word’e</w:t>
      </w:r>
      <w:r w:rsidR="007850FD" w:rsidRPr="00D03E8C">
        <w:rPr>
          <w:sz w:val="18"/>
          <w:szCs w:val="18"/>
        </w:rPr>
        <w:t xml:space="preserve"> tıklayarak doldurunuz.</w:t>
      </w:r>
    </w:p>
    <w:bookmarkStart w:id="1" w:name="_MON_1616572637"/>
    <w:bookmarkEnd w:id="1"/>
    <w:p w14:paraId="6F0FC2E4" w14:textId="7CD914C4" w:rsidR="002F4501" w:rsidRPr="00D03E8C" w:rsidRDefault="008E3B36" w:rsidP="008E3B36">
      <w:pPr>
        <w:pStyle w:val="ListParagraph"/>
        <w:spacing w:before="20" w:after="20"/>
        <w:jc w:val="both"/>
        <w:rPr>
          <w:sz w:val="18"/>
          <w:szCs w:val="18"/>
        </w:rPr>
      </w:pPr>
      <w:r w:rsidRPr="00D03E8C">
        <w:rPr>
          <w:sz w:val="18"/>
          <w:szCs w:val="18"/>
        </w:rPr>
        <w:object w:dxaOrig="1536" w:dyaOrig="993" w14:anchorId="58F0B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9" o:title=""/>
          </v:shape>
          <o:OLEObject Type="Embed" ProgID="Word.Document.12" ShapeID="_x0000_i1025" DrawAspect="Icon" ObjectID="_1632209392" r:id="rId10">
            <o:FieldCodes>\s</o:FieldCodes>
          </o:OLEObject>
        </w:object>
      </w:r>
    </w:p>
    <w:p w14:paraId="4AB49C7D" w14:textId="77777777" w:rsidR="00DD0174" w:rsidRPr="00D03E8C" w:rsidRDefault="002F4501" w:rsidP="001E0141">
      <w:pPr>
        <w:pStyle w:val="ListParagraph"/>
        <w:numPr>
          <w:ilvl w:val="0"/>
          <w:numId w:val="9"/>
        </w:numPr>
        <w:spacing w:before="20" w:after="20"/>
        <w:jc w:val="both"/>
        <w:rPr>
          <w:sz w:val="18"/>
          <w:szCs w:val="18"/>
        </w:rPr>
      </w:pPr>
      <w:r w:rsidRPr="00D03E8C">
        <w:rPr>
          <w:sz w:val="18"/>
          <w:szCs w:val="18"/>
        </w:rPr>
        <w:t>Sınav itiraz ücreti; TÜRK HAVA YOLLARI A.O. adına, Finansbank Merkez Şube (348)</w:t>
      </w:r>
      <w:r w:rsidR="001E0141" w:rsidRPr="00D03E8C">
        <w:rPr>
          <w:sz w:val="18"/>
          <w:szCs w:val="18"/>
        </w:rPr>
        <w:t xml:space="preserve">, </w:t>
      </w:r>
      <w:r w:rsidRPr="00D03E8C">
        <w:rPr>
          <w:sz w:val="18"/>
          <w:szCs w:val="18"/>
        </w:rPr>
        <w:t>TR92 0011 1000 0000 0001 9187 73</w:t>
      </w:r>
      <w:r w:rsidR="008D4B6D" w:rsidRPr="00D03E8C">
        <w:rPr>
          <w:sz w:val="18"/>
          <w:szCs w:val="18"/>
        </w:rPr>
        <w:t xml:space="preserve"> IBAN numaralı, </w:t>
      </w:r>
      <w:r w:rsidRPr="00D03E8C">
        <w:rPr>
          <w:sz w:val="18"/>
          <w:szCs w:val="18"/>
        </w:rPr>
        <w:t>1918773</w:t>
      </w:r>
      <w:r w:rsidR="008D4B6D" w:rsidRPr="00D03E8C">
        <w:rPr>
          <w:sz w:val="18"/>
          <w:szCs w:val="18"/>
        </w:rPr>
        <w:t xml:space="preserve"> numaralı hesaba yatırılır.</w:t>
      </w:r>
    </w:p>
    <w:p w14:paraId="0DE44466" w14:textId="3CB94CE4" w:rsidR="002F4501" w:rsidRPr="00D03E8C" w:rsidRDefault="002F4501" w:rsidP="001E0141">
      <w:pPr>
        <w:pStyle w:val="ListParagraph"/>
        <w:numPr>
          <w:ilvl w:val="0"/>
          <w:numId w:val="9"/>
        </w:numPr>
        <w:spacing w:before="20" w:after="20"/>
        <w:jc w:val="both"/>
        <w:rPr>
          <w:sz w:val="18"/>
          <w:szCs w:val="18"/>
        </w:rPr>
      </w:pPr>
      <w:r w:rsidRPr="00D03E8C">
        <w:rPr>
          <w:sz w:val="18"/>
          <w:szCs w:val="18"/>
        </w:rPr>
        <w:t>Sınav sonucu değişirse itiraz ücreti adaya iade edilir.</w:t>
      </w:r>
      <w:r w:rsidR="001E0141" w:rsidRPr="00D03E8C">
        <w:rPr>
          <w:sz w:val="18"/>
          <w:szCs w:val="18"/>
        </w:rPr>
        <w:t xml:space="preserve"> </w:t>
      </w:r>
      <w:r w:rsidRPr="00D03E8C">
        <w:rPr>
          <w:sz w:val="18"/>
          <w:szCs w:val="18"/>
        </w:rPr>
        <w:t>Sınav sonucu adaya e-posta ile gönderilir.</w:t>
      </w:r>
      <w:r w:rsidR="001E0141" w:rsidRPr="00D03E8C">
        <w:rPr>
          <w:sz w:val="18"/>
          <w:szCs w:val="18"/>
        </w:rPr>
        <w:t xml:space="preserve"> </w:t>
      </w:r>
      <w:r w:rsidR="008D4B6D" w:rsidRPr="00D03E8C">
        <w:rPr>
          <w:sz w:val="18"/>
          <w:szCs w:val="18"/>
        </w:rPr>
        <w:t>Mükerrer itirazlar</w:t>
      </w:r>
      <w:r w:rsidRPr="00D03E8C">
        <w:rPr>
          <w:sz w:val="18"/>
          <w:szCs w:val="18"/>
        </w:rPr>
        <w:t xml:space="preserve"> değerlendir</w:t>
      </w:r>
      <w:r w:rsidR="00726679">
        <w:rPr>
          <w:sz w:val="18"/>
          <w:szCs w:val="18"/>
        </w:rPr>
        <w:t>il</w:t>
      </w:r>
      <w:r w:rsidRPr="00D03E8C">
        <w:rPr>
          <w:sz w:val="18"/>
          <w:szCs w:val="18"/>
        </w:rPr>
        <w:t>mez.</w:t>
      </w:r>
      <w:r w:rsidR="00546B52" w:rsidRPr="00D03E8C">
        <w:rPr>
          <w:sz w:val="18"/>
          <w:szCs w:val="18"/>
        </w:rPr>
        <w:t xml:space="preserve"> </w:t>
      </w:r>
    </w:p>
    <w:sectPr w:rsidR="002F4501" w:rsidRPr="00D03E8C" w:rsidSect="00225E96">
      <w:pgSz w:w="11906" w:h="16838"/>
      <w:pgMar w:top="1440" w:right="1077" w:bottom="1440" w:left="1077" w:header="709" w:footer="709"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7B1E6" w14:textId="77777777" w:rsidR="006C7D90" w:rsidRDefault="006C7D90" w:rsidP="00DC792C">
      <w:pPr>
        <w:spacing w:after="0" w:line="240" w:lineRule="auto"/>
      </w:pPr>
      <w:r>
        <w:separator/>
      </w:r>
    </w:p>
  </w:endnote>
  <w:endnote w:type="continuationSeparator" w:id="0">
    <w:p w14:paraId="7265BDCC" w14:textId="77777777" w:rsidR="006C7D90" w:rsidRDefault="006C7D90" w:rsidP="00DC7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50C25" w14:textId="77777777" w:rsidR="006C7D90" w:rsidRDefault="006C7D90" w:rsidP="00DC792C">
      <w:pPr>
        <w:spacing w:after="0" w:line="240" w:lineRule="auto"/>
      </w:pPr>
      <w:r>
        <w:separator/>
      </w:r>
    </w:p>
  </w:footnote>
  <w:footnote w:type="continuationSeparator" w:id="0">
    <w:p w14:paraId="151345E0" w14:textId="77777777" w:rsidR="006C7D90" w:rsidRDefault="006C7D90" w:rsidP="00DC7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65AB"/>
    <w:multiLevelType w:val="hybridMultilevel"/>
    <w:tmpl w:val="191A52B4"/>
    <w:lvl w:ilvl="0" w:tplc="863AF7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B84C19"/>
    <w:multiLevelType w:val="hybridMultilevel"/>
    <w:tmpl w:val="278EE5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D07F4D"/>
    <w:multiLevelType w:val="multilevel"/>
    <w:tmpl w:val="DFEAA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6042A3"/>
    <w:multiLevelType w:val="hybridMultilevel"/>
    <w:tmpl w:val="5A54D8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77F3B98"/>
    <w:multiLevelType w:val="multilevel"/>
    <w:tmpl w:val="CC488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B26B0B"/>
    <w:multiLevelType w:val="hybridMultilevel"/>
    <w:tmpl w:val="B1A6AD00"/>
    <w:lvl w:ilvl="0" w:tplc="C00659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B91391"/>
    <w:multiLevelType w:val="hybridMultilevel"/>
    <w:tmpl w:val="9AD09C3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526002C"/>
    <w:multiLevelType w:val="hybridMultilevel"/>
    <w:tmpl w:val="820EF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5D604CF"/>
    <w:multiLevelType w:val="multilevel"/>
    <w:tmpl w:val="61E650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1434AC"/>
    <w:multiLevelType w:val="hybridMultilevel"/>
    <w:tmpl w:val="42589D3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73CE720C"/>
    <w:multiLevelType w:val="hybridMultilevel"/>
    <w:tmpl w:val="583A1DAE"/>
    <w:lvl w:ilvl="0" w:tplc="16C4A734">
      <w:start w:val="1"/>
      <w:numFmt w:val="decimal"/>
      <w:lvlText w:val="%1.)"/>
      <w:lvlJc w:val="left"/>
      <w:pPr>
        <w:ind w:left="360" w:hanging="360"/>
      </w:pPr>
      <w:rPr>
        <w:rFonts w:asciiTheme="minorHAnsi" w:eastAsiaTheme="minorHAnsi" w:hAnsiTheme="minorHAnsi" w:cstheme="minorHAnsi"/>
        <w:b w:val="0"/>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8"/>
  </w:num>
  <w:num w:numId="2">
    <w:abstractNumId w:val="8"/>
    <w:lvlOverride w:ilvl="1">
      <w:lvl w:ilvl="1">
        <w:numFmt w:val="lowerLetter"/>
        <w:lvlText w:val="%2."/>
        <w:lvlJc w:val="left"/>
      </w:lvl>
    </w:lvlOverride>
  </w:num>
  <w:num w:numId="3">
    <w:abstractNumId w:val="8"/>
    <w:lvlOverride w:ilvl="1">
      <w:lvl w:ilvl="1">
        <w:numFmt w:val="lowerLetter"/>
        <w:lvlText w:val="%2."/>
        <w:lvlJc w:val="left"/>
      </w:lvl>
    </w:lvlOverride>
  </w:num>
  <w:num w:numId="4">
    <w:abstractNumId w:val="6"/>
  </w:num>
  <w:num w:numId="5">
    <w:abstractNumId w:val="4"/>
  </w:num>
  <w:num w:numId="6">
    <w:abstractNumId w:val="10"/>
  </w:num>
  <w:num w:numId="7">
    <w:abstractNumId w:val="0"/>
  </w:num>
  <w:num w:numId="8">
    <w:abstractNumId w:val="2"/>
  </w:num>
  <w:num w:numId="9">
    <w:abstractNumId w:val="5"/>
  </w:num>
  <w:num w:numId="10">
    <w:abstractNumId w:val="7"/>
  </w:num>
  <w:num w:numId="11">
    <w:abstractNumId w:val="9"/>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F3"/>
    <w:rsid w:val="000072D2"/>
    <w:rsid w:val="000E0E07"/>
    <w:rsid w:val="00165740"/>
    <w:rsid w:val="001C71F3"/>
    <w:rsid w:val="001E0141"/>
    <w:rsid w:val="001F51CA"/>
    <w:rsid w:val="00225E96"/>
    <w:rsid w:val="002F4501"/>
    <w:rsid w:val="002F7E88"/>
    <w:rsid w:val="003905DE"/>
    <w:rsid w:val="003A37FE"/>
    <w:rsid w:val="0041250A"/>
    <w:rsid w:val="0041572D"/>
    <w:rsid w:val="00424ABE"/>
    <w:rsid w:val="004341B4"/>
    <w:rsid w:val="004E5B5B"/>
    <w:rsid w:val="004F19AC"/>
    <w:rsid w:val="00544B28"/>
    <w:rsid w:val="00546B52"/>
    <w:rsid w:val="0056144E"/>
    <w:rsid w:val="005A6DB7"/>
    <w:rsid w:val="005E0708"/>
    <w:rsid w:val="006522C2"/>
    <w:rsid w:val="0066531F"/>
    <w:rsid w:val="00685573"/>
    <w:rsid w:val="006951E7"/>
    <w:rsid w:val="006C7D90"/>
    <w:rsid w:val="006D4D6B"/>
    <w:rsid w:val="006F15CA"/>
    <w:rsid w:val="00726679"/>
    <w:rsid w:val="007850FD"/>
    <w:rsid w:val="007A5DC5"/>
    <w:rsid w:val="007D1DF8"/>
    <w:rsid w:val="00832268"/>
    <w:rsid w:val="00835327"/>
    <w:rsid w:val="008C0889"/>
    <w:rsid w:val="008C5439"/>
    <w:rsid w:val="008D4B6D"/>
    <w:rsid w:val="008E3B36"/>
    <w:rsid w:val="008E7AD6"/>
    <w:rsid w:val="00923312"/>
    <w:rsid w:val="009A2852"/>
    <w:rsid w:val="00A22999"/>
    <w:rsid w:val="00AB1A5E"/>
    <w:rsid w:val="00B75E19"/>
    <w:rsid w:val="00C006C5"/>
    <w:rsid w:val="00C11F8D"/>
    <w:rsid w:val="00C26FDE"/>
    <w:rsid w:val="00C30754"/>
    <w:rsid w:val="00C777C4"/>
    <w:rsid w:val="00C77854"/>
    <w:rsid w:val="00D03E8C"/>
    <w:rsid w:val="00DA1AEE"/>
    <w:rsid w:val="00DC792C"/>
    <w:rsid w:val="00DD0174"/>
    <w:rsid w:val="00DD1B93"/>
    <w:rsid w:val="00E062B8"/>
    <w:rsid w:val="00E27103"/>
    <w:rsid w:val="00F51F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4F0A"/>
  <w15:chartTrackingRefBased/>
  <w15:docId w15:val="{ABB56948-760F-4A7C-BCB9-A5AD8D3D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71F3"/>
    <w:rPr>
      <w:b/>
      <w:bCs/>
    </w:rPr>
  </w:style>
  <w:style w:type="character" w:styleId="Hyperlink">
    <w:name w:val="Hyperlink"/>
    <w:basedOn w:val="DefaultParagraphFont"/>
    <w:uiPriority w:val="99"/>
    <w:unhideWhenUsed/>
    <w:rsid w:val="001C71F3"/>
    <w:rPr>
      <w:color w:val="0000FF"/>
      <w:u w:val="single"/>
    </w:rPr>
  </w:style>
  <w:style w:type="paragraph" w:styleId="ListParagraph">
    <w:name w:val="List Paragraph"/>
    <w:basedOn w:val="Normal"/>
    <w:uiPriority w:val="34"/>
    <w:qFormat/>
    <w:rsid w:val="001C71F3"/>
    <w:pPr>
      <w:ind w:left="720"/>
      <w:contextualSpacing/>
    </w:pPr>
  </w:style>
  <w:style w:type="paragraph" w:customStyle="1" w:styleId="Default">
    <w:name w:val="Default"/>
    <w:rsid w:val="002F450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E0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7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2D2"/>
    <w:rPr>
      <w:rFonts w:ascii="Segoe UI" w:hAnsi="Segoe UI" w:cs="Segoe UI"/>
      <w:sz w:val="18"/>
      <w:szCs w:val="18"/>
    </w:rPr>
  </w:style>
  <w:style w:type="character" w:styleId="CommentReference">
    <w:name w:val="annotation reference"/>
    <w:basedOn w:val="DefaultParagraphFont"/>
    <w:uiPriority w:val="99"/>
    <w:semiHidden/>
    <w:unhideWhenUsed/>
    <w:rsid w:val="000072D2"/>
    <w:rPr>
      <w:sz w:val="16"/>
      <w:szCs w:val="16"/>
    </w:rPr>
  </w:style>
  <w:style w:type="paragraph" w:styleId="CommentText">
    <w:name w:val="annotation text"/>
    <w:basedOn w:val="Normal"/>
    <w:link w:val="CommentTextChar"/>
    <w:uiPriority w:val="99"/>
    <w:semiHidden/>
    <w:unhideWhenUsed/>
    <w:rsid w:val="000072D2"/>
    <w:pPr>
      <w:spacing w:line="240" w:lineRule="auto"/>
    </w:pPr>
    <w:rPr>
      <w:sz w:val="20"/>
      <w:szCs w:val="20"/>
    </w:rPr>
  </w:style>
  <w:style w:type="character" w:customStyle="1" w:styleId="CommentTextChar">
    <w:name w:val="Comment Text Char"/>
    <w:basedOn w:val="DefaultParagraphFont"/>
    <w:link w:val="CommentText"/>
    <w:uiPriority w:val="99"/>
    <w:semiHidden/>
    <w:rsid w:val="000072D2"/>
    <w:rPr>
      <w:sz w:val="20"/>
      <w:szCs w:val="20"/>
    </w:rPr>
  </w:style>
  <w:style w:type="paragraph" w:styleId="CommentSubject">
    <w:name w:val="annotation subject"/>
    <w:basedOn w:val="CommentText"/>
    <w:next w:val="CommentText"/>
    <w:link w:val="CommentSubjectChar"/>
    <w:uiPriority w:val="99"/>
    <w:semiHidden/>
    <w:unhideWhenUsed/>
    <w:rsid w:val="000072D2"/>
    <w:rPr>
      <w:b/>
      <w:bCs/>
    </w:rPr>
  </w:style>
  <w:style w:type="character" w:customStyle="1" w:styleId="CommentSubjectChar">
    <w:name w:val="Comment Subject Char"/>
    <w:basedOn w:val="CommentTextChar"/>
    <w:link w:val="CommentSubject"/>
    <w:uiPriority w:val="99"/>
    <w:semiHidden/>
    <w:rsid w:val="000072D2"/>
    <w:rPr>
      <w:b/>
      <w:bCs/>
      <w:sz w:val="20"/>
      <w:szCs w:val="20"/>
    </w:rPr>
  </w:style>
  <w:style w:type="paragraph" w:styleId="Header">
    <w:name w:val="header"/>
    <w:basedOn w:val="Normal"/>
    <w:link w:val="HeaderChar"/>
    <w:uiPriority w:val="99"/>
    <w:unhideWhenUsed/>
    <w:rsid w:val="00DC7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92C"/>
  </w:style>
  <w:style w:type="paragraph" w:styleId="Footer">
    <w:name w:val="footer"/>
    <w:basedOn w:val="Normal"/>
    <w:link w:val="FooterChar"/>
    <w:uiPriority w:val="99"/>
    <w:unhideWhenUsed/>
    <w:rsid w:val="00DC7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154499">
      <w:bodyDiv w:val="1"/>
      <w:marLeft w:val="0"/>
      <w:marRight w:val="0"/>
      <w:marTop w:val="0"/>
      <w:marBottom w:val="0"/>
      <w:divBdr>
        <w:top w:val="none" w:sz="0" w:space="0" w:color="auto"/>
        <w:left w:val="none" w:sz="0" w:space="0" w:color="auto"/>
        <w:bottom w:val="none" w:sz="0" w:space="0" w:color="auto"/>
        <w:right w:val="none" w:sz="0" w:space="0" w:color="auto"/>
      </w:divBdr>
    </w:div>
    <w:div w:id="1539590094">
      <w:bodyDiv w:val="1"/>
      <w:marLeft w:val="0"/>
      <w:marRight w:val="0"/>
      <w:marTop w:val="0"/>
      <w:marBottom w:val="0"/>
      <w:divBdr>
        <w:top w:val="none" w:sz="0" w:space="0" w:color="auto"/>
        <w:left w:val="none" w:sz="0" w:space="0" w:color="auto"/>
        <w:bottom w:val="none" w:sz="0" w:space="0" w:color="auto"/>
        <w:right w:val="none" w:sz="0" w:space="0" w:color="auto"/>
      </w:divBdr>
    </w:div>
    <w:div w:id="2015647940">
      <w:bodyDiv w:val="1"/>
      <w:marLeft w:val="0"/>
      <w:marRight w:val="0"/>
      <w:marTop w:val="0"/>
      <w:marBottom w:val="0"/>
      <w:divBdr>
        <w:top w:val="none" w:sz="0" w:space="0" w:color="auto"/>
        <w:left w:val="none" w:sz="0" w:space="0" w:color="auto"/>
        <w:bottom w:val="none" w:sz="0" w:space="0" w:color="auto"/>
        <w:right w:val="none" w:sz="0" w:space="0" w:color="auto"/>
      </w:divBdr>
    </w:div>
    <w:div w:id="20223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th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67953-331F-43CC-A63F-8FC0AB8C3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THY</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r_yelki</dc:creator>
  <cp:keywords/>
  <dc:description/>
  <cp:lastModifiedBy>r_yelki</cp:lastModifiedBy>
  <cp:revision>3</cp:revision>
  <dcterms:created xsi:type="dcterms:W3CDTF">2019-10-10T07:39:00Z</dcterms:created>
  <dcterms:modified xsi:type="dcterms:W3CDTF">2019-10-10T07:43:00Z</dcterms:modified>
</cp:coreProperties>
</file>